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4C" w:rsidRPr="00217B42" w:rsidRDefault="003D0C4C" w:rsidP="00A67C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44"/>
          <w:szCs w:val="24"/>
          <w:lang w:eastAsia="ru-RU"/>
        </w:rPr>
      </w:pPr>
      <w:r w:rsidRPr="00217B42">
        <w:rPr>
          <w:rFonts w:ascii="Arial" w:hAnsi="Arial" w:cs="Arial"/>
          <w:b/>
          <w:color w:val="595959" w:themeColor="text1" w:themeTint="A6"/>
          <w:sz w:val="40"/>
          <w:szCs w:val="24"/>
        </w:rPr>
        <w:t>В Комплексном центре социального обслуживания</w:t>
      </w:r>
      <w:r w:rsidR="00217B42" w:rsidRPr="00217B42">
        <w:rPr>
          <w:rFonts w:ascii="Arial" w:hAnsi="Arial" w:cs="Arial"/>
          <w:b/>
          <w:color w:val="595959" w:themeColor="text1" w:themeTint="A6"/>
          <w:sz w:val="40"/>
          <w:szCs w:val="24"/>
        </w:rPr>
        <w:t xml:space="preserve"> Чегемского района говорили о Пенсионной системе государства</w:t>
      </w:r>
    </w:p>
    <w:p w:rsidR="003D0C4C" w:rsidRDefault="003D0C4C" w:rsidP="00A67C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A67C4F" w:rsidRPr="00337986" w:rsidRDefault="00A67C4F" w:rsidP="00A67C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bookmarkStart w:id="0" w:name="_GoBack"/>
      <w:bookmarkEnd w:id="0"/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A67C4F" w:rsidRPr="00337986" w:rsidRDefault="00A67C4F" w:rsidP="00A67C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A67C4F" w:rsidRDefault="00A67C4F" w:rsidP="00A67C4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C41E6A" w:rsidRPr="00EE12C4" w:rsidRDefault="00C41E6A" w:rsidP="00C41E6A">
      <w:pPr>
        <w:pStyle w:val="a9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C41E6A" w:rsidRPr="00EE12C4" w:rsidRDefault="00217B42" w:rsidP="00EE12C4">
      <w:pPr>
        <w:pStyle w:val="a9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Р</w:t>
      </w:r>
      <w:r w:rsidR="00C41E6A"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уководитель клиентской службы управления ПФР ГУ-ОПФР по КБР </w:t>
      </w:r>
      <w:proofErr w:type="spellStart"/>
      <w:r w:rsidR="00C41E6A"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>Танзиля</w:t>
      </w:r>
      <w:proofErr w:type="spellEnd"/>
      <w:r w:rsidR="00C41E6A"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C41E6A"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>Башиева</w:t>
      </w:r>
      <w:proofErr w:type="spellEnd"/>
      <w:r w:rsidR="00C41E6A"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провела образовательно-консультативную встречу</w:t>
      </w:r>
      <w:r w:rsidR="00C41E6A"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коллективом </w:t>
      </w:r>
      <w:r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Комплексно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го</w:t>
      </w:r>
      <w:r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центр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социального обслуживания населения в </w:t>
      </w:r>
      <w:proofErr w:type="spellStart"/>
      <w:r w:rsidRPr="00EE12C4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</w:t>
      </w:r>
      <w:r w:rsidR="00450275">
        <w:rPr>
          <w:rFonts w:ascii="Arial" w:hAnsi="Arial" w:cs="Arial"/>
          <w:b/>
          <w:color w:val="595959" w:themeColor="text1" w:themeTint="A6"/>
          <w:sz w:val="24"/>
          <w:szCs w:val="24"/>
        </w:rPr>
        <w:t>м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муниципального района</w:t>
      </w:r>
    </w:p>
    <w:p w:rsidR="00A30104" w:rsidRDefault="00C41E6A" w:rsidP="00C521E1">
      <w:pPr>
        <w:pStyle w:val="a9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>Танзиля</w:t>
      </w:r>
      <w:proofErr w:type="spellEnd"/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>Башиева</w:t>
      </w:r>
      <w:proofErr w:type="spellEnd"/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рассказала слушателям о ряде изменений и событий 2018 года в пенсионной системе России, которые коснутся всех участников системы обязательного пенсионного страхования: и нынешних, и будущих пенсионеров.</w:t>
      </w:r>
      <w:r w:rsid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Во вступительной части доклада 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>сотрудников проинформировали о план</w:t>
      </w:r>
      <w:r w:rsidR="00EE12C4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>вых</w:t>
      </w:r>
      <w:r w:rsid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повышени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>ях</w:t>
      </w:r>
      <w:r w:rsid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>и и</w:t>
      </w:r>
      <w:r w:rsid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социальных выплат 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>в течение ближайшего времени</w:t>
      </w:r>
      <w:r w:rsidR="00EE12C4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521E1" w:rsidRDefault="00EE12C4" w:rsidP="00C521E1">
      <w:pPr>
        <w:pStyle w:val="a9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Основную часть встречи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 xml:space="preserve"> было решено посвятить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разъяснению ряда введенных изменений в программу материнского (семейного) капитала. В</w:t>
      </w:r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о-первых, </w:t>
      </w:r>
      <w:r w:rsidR="00C521E1">
        <w:rPr>
          <w:rFonts w:ascii="Arial" w:hAnsi="Arial" w:cs="Arial"/>
          <w:color w:val="595959" w:themeColor="text1" w:themeTint="A6"/>
          <w:sz w:val="24"/>
          <w:szCs w:val="24"/>
        </w:rPr>
        <w:t xml:space="preserve">теперь </w:t>
      </w:r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>семьи с низким доходом, в которых с 1 января 2018 года появится второй ребенок, смогут получать ежемесячную выплату из средств материнского капитала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Pr="00EE12C4">
        <w:rPr>
          <w:rFonts w:ascii="Arial" w:hAnsi="Arial" w:cs="Arial"/>
          <w:color w:val="595959" w:themeColor="text1" w:themeTint="A6"/>
          <w:sz w:val="24"/>
          <w:szCs w:val="24"/>
        </w:rPr>
        <w:t>о-вторых, снят трехлетний мораторий на распоряжение материнским капиталом на дошкольное образование детей, а возможность вступления в программу материнского капитала продлена до 31 декабря 2021 года.</w:t>
      </w:r>
    </w:p>
    <w:p w:rsidR="00C41E6A" w:rsidRDefault="00EE12C4" w:rsidP="00C41E6A">
      <w:pPr>
        <w:pStyle w:val="a9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 заключительной части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 xml:space="preserve"> встречи </w:t>
      </w:r>
      <w:proofErr w:type="spellStart"/>
      <w:r w:rsidR="00A30104" w:rsidRPr="00EE12C4">
        <w:rPr>
          <w:rFonts w:ascii="Arial" w:hAnsi="Arial" w:cs="Arial"/>
          <w:color w:val="595959" w:themeColor="text1" w:themeTint="A6"/>
          <w:sz w:val="24"/>
          <w:szCs w:val="24"/>
        </w:rPr>
        <w:t>Танзиля</w:t>
      </w:r>
      <w:proofErr w:type="spellEnd"/>
      <w:r w:rsidR="00A30104" w:rsidRPr="00EE12C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A30104" w:rsidRPr="00EE12C4">
        <w:rPr>
          <w:rFonts w:ascii="Arial" w:hAnsi="Arial" w:cs="Arial"/>
          <w:color w:val="595959" w:themeColor="text1" w:themeTint="A6"/>
          <w:sz w:val="24"/>
          <w:szCs w:val="24"/>
        </w:rPr>
        <w:t>Башиева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призвала слушателей </w:t>
      </w:r>
      <w:r w:rsidR="00A30104">
        <w:rPr>
          <w:rFonts w:ascii="Arial" w:hAnsi="Arial" w:cs="Arial"/>
          <w:color w:val="595959" w:themeColor="text1" w:themeTint="A6"/>
          <w:sz w:val="24"/>
          <w:szCs w:val="24"/>
        </w:rPr>
        <w:t>подходить исключительно ответственно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к вопросу формирования своих пенсионных прав и активнее пользоваться электронными сервисами Пенсионного фонда.  </w:t>
      </w:r>
    </w:p>
    <w:p w:rsidR="00EE12C4" w:rsidRDefault="00EE12C4" w:rsidP="00C41E6A">
      <w:pPr>
        <w:pStyle w:val="a9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E12C4" w:rsidRDefault="00EE12C4" w:rsidP="00C41E6A">
      <w:pPr>
        <w:pStyle w:val="a9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67C4F" w:rsidRPr="00A30B95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A67C4F" w:rsidRPr="00A30B95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A67C4F" w:rsidRPr="00A30B95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67C4F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A67C4F" w:rsidRPr="00A30B95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A67C4F" w:rsidRPr="00A30B95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e"/>
            <w:rFonts w:eastAsia="Times New Roman" w:cs="Arial"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A67C4F" w:rsidRPr="00A30B95" w:rsidRDefault="00A67C4F" w:rsidP="00A67C4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D6153" w:rsidRPr="00A67C4F" w:rsidRDefault="00BD6153" w:rsidP="00EE12C4">
      <w:pPr>
        <w:pStyle w:val="ac"/>
        <w:spacing w:beforeAutospacing="0" w:after="0" w:line="240" w:lineRule="auto"/>
        <w:rPr>
          <w:lang w:val="en-US"/>
        </w:rPr>
      </w:pPr>
    </w:p>
    <w:sectPr w:rsidR="00BD6153" w:rsidRPr="00A67C4F" w:rsidSect="00AB3C3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967"/>
    <w:multiLevelType w:val="multilevel"/>
    <w:tmpl w:val="1E0CF9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3326D1"/>
    <w:multiLevelType w:val="multilevel"/>
    <w:tmpl w:val="9D5EC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53"/>
    <w:rsid w:val="00217B42"/>
    <w:rsid w:val="003D0C4C"/>
    <w:rsid w:val="00446A51"/>
    <w:rsid w:val="00450275"/>
    <w:rsid w:val="005C4F74"/>
    <w:rsid w:val="00A30104"/>
    <w:rsid w:val="00A67C4F"/>
    <w:rsid w:val="00AB3C32"/>
    <w:rsid w:val="00BD6153"/>
    <w:rsid w:val="00C41E6A"/>
    <w:rsid w:val="00C521E1"/>
    <w:rsid w:val="00E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D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2 Знак"/>
    <w:basedOn w:val="a1"/>
    <w:uiPriority w:val="99"/>
    <w:qFormat/>
    <w:rsid w:val="00C1671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ascii="Arial" w:hAnsi="Arial"/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0"/>
  </w:style>
  <w:style w:type="paragraph" w:styleId="a9">
    <w:name w:val="No Spacing"/>
    <w:uiPriority w:val="1"/>
    <w:qFormat/>
    <w:rsid w:val="00730C6A"/>
    <w:pPr>
      <w:spacing w:line="240" w:lineRule="auto"/>
    </w:pPr>
    <w:rPr>
      <w:rFonts w:ascii="Calibri" w:eastAsia="Calibri" w:hAnsi="Calibri" w:cs="Times New Roman"/>
      <w:color w:val="00000A"/>
      <w:sz w:val="22"/>
    </w:rPr>
  </w:style>
  <w:style w:type="paragraph" w:customStyle="1" w:styleId="aa">
    <w:name w:val="Блочная цитата"/>
    <w:basedOn w:val="a"/>
    <w:qFormat/>
  </w:style>
  <w:style w:type="paragraph" w:styleId="ab">
    <w:name w:val="Subtitle"/>
    <w:basedOn w:val="a0"/>
  </w:style>
  <w:style w:type="paragraph" w:styleId="ac">
    <w:name w:val="Normal (Web)"/>
    <w:basedOn w:val="a"/>
    <w:uiPriority w:val="99"/>
    <w:unhideWhenUsed/>
    <w:qFormat/>
    <w:rsid w:val="0070598E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0D70"/>
    <w:pPr>
      <w:ind w:left="720"/>
      <w:contextualSpacing/>
    </w:pPr>
  </w:style>
  <w:style w:type="paragraph" w:styleId="21">
    <w:name w:val="Body Text 2"/>
    <w:basedOn w:val="a"/>
    <w:uiPriority w:val="99"/>
    <w:unhideWhenUsed/>
    <w:qFormat/>
    <w:rsid w:val="00C16714"/>
    <w:pPr>
      <w:spacing w:after="120" w:line="48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A6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D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2 Знак"/>
    <w:basedOn w:val="a1"/>
    <w:uiPriority w:val="99"/>
    <w:qFormat/>
    <w:rsid w:val="00C1671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ascii="Arial" w:hAnsi="Arial"/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0"/>
  </w:style>
  <w:style w:type="paragraph" w:styleId="a9">
    <w:name w:val="No Spacing"/>
    <w:uiPriority w:val="1"/>
    <w:qFormat/>
    <w:rsid w:val="00730C6A"/>
    <w:pPr>
      <w:spacing w:line="240" w:lineRule="auto"/>
    </w:pPr>
    <w:rPr>
      <w:rFonts w:ascii="Calibri" w:eastAsia="Calibri" w:hAnsi="Calibri" w:cs="Times New Roman"/>
      <w:color w:val="00000A"/>
      <w:sz w:val="22"/>
    </w:rPr>
  </w:style>
  <w:style w:type="paragraph" w:customStyle="1" w:styleId="aa">
    <w:name w:val="Блочная цитата"/>
    <w:basedOn w:val="a"/>
    <w:qFormat/>
  </w:style>
  <w:style w:type="paragraph" w:styleId="ab">
    <w:name w:val="Subtitle"/>
    <w:basedOn w:val="a0"/>
  </w:style>
  <w:style w:type="paragraph" w:styleId="ac">
    <w:name w:val="Normal (Web)"/>
    <w:basedOn w:val="a"/>
    <w:uiPriority w:val="99"/>
    <w:unhideWhenUsed/>
    <w:qFormat/>
    <w:rsid w:val="0070598E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0D70"/>
    <w:pPr>
      <w:ind w:left="720"/>
      <w:contextualSpacing/>
    </w:pPr>
  </w:style>
  <w:style w:type="paragraph" w:styleId="21">
    <w:name w:val="Body Text 2"/>
    <w:basedOn w:val="a"/>
    <w:uiPriority w:val="99"/>
    <w:unhideWhenUsed/>
    <w:qFormat/>
    <w:rsid w:val="00C16714"/>
    <w:pPr>
      <w:spacing w:after="120" w:line="48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A6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8</cp:revision>
  <dcterms:created xsi:type="dcterms:W3CDTF">2018-02-27T13:50:00Z</dcterms:created>
  <dcterms:modified xsi:type="dcterms:W3CDTF">2018-02-28T14:39:00Z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